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44526" w14:textId="77777777" w:rsidR="00E719FE" w:rsidRPr="007E048A" w:rsidRDefault="000751CC" w:rsidP="0004448B">
      <w:pPr>
        <w:pStyle w:val="Heading1"/>
        <w:spacing w:before="0" w:line="240" w:lineRule="auto"/>
        <w:ind w:left="720"/>
        <w:rPr>
          <w:rFonts w:cs="Arial"/>
          <w:b w:val="0"/>
          <w:bCs w:val="0"/>
          <w:sz w:val="20"/>
          <w:szCs w:val="20"/>
        </w:rPr>
      </w:pPr>
      <w:bookmarkStart w:id="0" w:name="_Toc284502641"/>
      <w:r>
        <w:rPr>
          <w:rFonts w:cs="Arial"/>
          <w:b w:val="0"/>
          <w:noProof/>
          <w:sz w:val="20"/>
          <w:szCs w:val="20"/>
          <w:lang w:val="en-US"/>
        </w:rPr>
        <w:drawing>
          <wp:anchor distT="0" distB="0" distL="114300" distR="114300" simplePos="0" relativeHeight="251658240" behindDoc="0" locked="0" layoutInCell="1" allowOverlap="1" wp14:anchorId="4F77C056" wp14:editId="401A8B78">
            <wp:simplePos x="0" y="0"/>
            <wp:positionH relativeFrom="column">
              <wp:posOffset>5588000</wp:posOffset>
            </wp:positionH>
            <wp:positionV relativeFrom="paragraph">
              <wp:posOffset>-436880</wp:posOffset>
            </wp:positionV>
            <wp:extent cx="838200" cy="1099820"/>
            <wp:effectExtent l="0" t="0" r="0" b="0"/>
            <wp:wrapTight wrapText="bothSides">
              <wp:wrapPolygon edited="0">
                <wp:start x="0" y="0"/>
                <wp:lineTo x="0" y="20952"/>
                <wp:lineTo x="20945" y="20952"/>
                <wp:lineTo x="209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o.jpg"/>
                    <pic:cNvPicPr/>
                  </pic:nvPicPr>
                  <pic:blipFill>
                    <a:blip r:embed="rId9">
                      <a:extLst>
                        <a:ext uri="{28A0092B-C50C-407E-A947-70E740481C1C}">
                          <a14:useLocalDpi xmlns:a14="http://schemas.microsoft.com/office/drawing/2010/main" val="0"/>
                        </a:ext>
                      </a:extLst>
                    </a:blip>
                    <a:stretch>
                      <a:fillRect/>
                    </a:stretch>
                  </pic:blipFill>
                  <pic:spPr>
                    <a:xfrm>
                      <a:off x="0" y="0"/>
                      <a:ext cx="838200" cy="1099820"/>
                    </a:xfrm>
                    <a:prstGeom prst="rect">
                      <a:avLst/>
                    </a:prstGeom>
                  </pic:spPr>
                </pic:pic>
              </a:graphicData>
            </a:graphic>
            <wp14:sizeRelH relativeFrom="page">
              <wp14:pctWidth>0</wp14:pctWidth>
            </wp14:sizeRelH>
            <wp14:sizeRelV relativeFrom="page">
              <wp14:pctHeight>0</wp14:pctHeight>
            </wp14:sizeRelV>
          </wp:anchor>
        </w:drawing>
      </w:r>
      <w:r w:rsidR="0004448B" w:rsidRPr="007E048A">
        <w:rPr>
          <w:rFonts w:cs="Arial"/>
          <w:b w:val="0"/>
          <w:bCs w:val="0"/>
          <w:sz w:val="20"/>
          <w:szCs w:val="20"/>
        </w:rPr>
        <w:t xml:space="preserve"> </w:t>
      </w:r>
    </w:p>
    <w:p w14:paraId="2ECDB226" w14:textId="77777777" w:rsidR="00374983" w:rsidRPr="001B47CA" w:rsidRDefault="00374983" w:rsidP="0063350A">
      <w:pPr>
        <w:pStyle w:val="Heading1"/>
        <w:spacing w:before="0" w:line="240" w:lineRule="auto"/>
        <w:rPr>
          <w:rFonts w:cs="Arial"/>
          <w:color w:val="2E74B5" w:themeColor="accent1" w:themeShade="BF"/>
          <w:sz w:val="36"/>
          <w:szCs w:val="36"/>
        </w:rPr>
      </w:pPr>
      <w:bookmarkStart w:id="1" w:name="_Toc361069985"/>
      <w:bookmarkEnd w:id="0"/>
      <w:r w:rsidRPr="001B47CA">
        <w:rPr>
          <w:rFonts w:cs="Arial"/>
          <w:color w:val="2E74B5" w:themeColor="accent1" w:themeShade="BF"/>
          <w:sz w:val="36"/>
          <w:szCs w:val="36"/>
        </w:rPr>
        <w:t>Code</w:t>
      </w:r>
      <w:r w:rsidR="00C5055E" w:rsidRPr="001B47CA">
        <w:rPr>
          <w:rFonts w:cs="Arial"/>
          <w:color w:val="2E74B5" w:themeColor="accent1" w:themeShade="BF"/>
          <w:sz w:val="36"/>
          <w:szCs w:val="36"/>
        </w:rPr>
        <w:t>s</w:t>
      </w:r>
      <w:r w:rsidRPr="001B47CA">
        <w:rPr>
          <w:rFonts w:cs="Arial"/>
          <w:color w:val="2E74B5" w:themeColor="accent1" w:themeShade="BF"/>
          <w:sz w:val="36"/>
          <w:szCs w:val="36"/>
        </w:rPr>
        <w:t xml:space="preserve"> of Conduct for:</w:t>
      </w:r>
    </w:p>
    <w:p w14:paraId="24383280" w14:textId="77777777" w:rsidR="00374983" w:rsidRPr="001B47CA" w:rsidRDefault="00374983" w:rsidP="00DC4287">
      <w:pPr>
        <w:pStyle w:val="Heading1"/>
        <w:numPr>
          <w:ilvl w:val="0"/>
          <w:numId w:val="15"/>
        </w:numPr>
        <w:spacing w:before="0" w:line="240" w:lineRule="auto"/>
        <w:ind w:hanging="720"/>
        <w:rPr>
          <w:rFonts w:cs="Arial"/>
          <w:color w:val="2E74B5" w:themeColor="accent1" w:themeShade="BF"/>
          <w:sz w:val="36"/>
          <w:szCs w:val="36"/>
        </w:rPr>
        <w:sectPr w:rsidR="00374983" w:rsidRPr="001B47CA" w:rsidSect="0063350A">
          <w:footerReference w:type="default" r:id="rId10"/>
          <w:headerReference w:type="first" r:id="rId11"/>
          <w:footerReference w:type="first" r:id="rId12"/>
          <w:pgSz w:w="11906" w:h="16838"/>
          <w:pgMar w:top="709" w:right="849" w:bottom="1134" w:left="1080" w:header="708" w:footer="178" w:gutter="0"/>
          <w:cols w:space="708"/>
          <w:titlePg/>
          <w:docGrid w:linePitch="360"/>
        </w:sectPr>
      </w:pPr>
    </w:p>
    <w:bookmarkEnd w:id="1"/>
    <w:p w14:paraId="1AF6120C" w14:textId="77777777" w:rsidR="00374983" w:rsidRPr="001B47CA" w:rsidRDefault="00374983" w:rsidP="00374983">
      <w:pPr>
        <w:spacing w:after="0" w:line="240" w:lineRule="auto"/>
        <w:rPr>
          <w:rFonts w:cs="Arial"/>
          <w:b/>
          <w:color w:val="2E74B5" w:themeColor="accent1" w:themeShade="BF"/>
          <w:sz w:val="6"/>
          <w:szCs w:val="6"/>
          <w:lang w:eastAsia="en-GB"/>
        </w:rPr>
        <w:sectPr w:rsidR="00374983" w:rsidRPr="001B47CA" w:rsidSect="00EA37E9">
          <w:type w:val="continuous"/>
          <w:pgSz w:w="11906" w:h="16838"/>
          <w:pgMar w:top="993" w:right="849" w:bottom="1134" w:left="1080" w:header="708" w:footer="178" w:gutter="0"/>
          <w:cols w:space="708"/>
          <w:titlePg/>
          <w:docGrid w:linePitch="360"/>
        </w:sectPr>
      </w:pPr>
    </w:p>
    <w:p w14:paraId="6D1F1D04" w14:textId="77777777" w:rsidR="00374983" w:rsidRPr="001B47CA" w:rsidRDefault="00374983" w:rsidP="00374983">
      <w:pPr>
        <w:spacing w:after="0" w:line="240" w:lineRule="auto"/>
        <w:rPr>
          <w:rFonts w:cs="Arial"/>
          <w:b/>
          <w:color w:val="2E74B5" w:themeColor="accent1" w:themeShade="BF"/>
          <w:sz w:val="20"/>
          <w:szCs w:val="20"/>
          <w:lang w:eastAsia="en-GB"/>
        </w:rPr>
      </w:pPr>
    </w:p>
    <w:p w14:paraId="5DA9074E" w14:textId="77777777" w:rsidR="00C5055E" w:rsidRPr="001B47CA" w:rsidRDefault="00C5055E" w:rsidP="00C5055E">
      <w:pPr>
        <w:pStyle w:val="Heading1"/>
        <w:spacing w:before="0"/>
        <w:ind w:left="426" w:firstLine="556"/>
        <w:jc w:val="both"/>
        <w:rPr>
          <w:rFonts w:cs="Arial"/>
          <w:b w:val="0"/>
          <w:color w:val="2E74B5" w:themeColor="accent1" w:themeShade="BF"/>
          <w:sz w:val="22"/>
          <w:szCs w:val="22"/>
        </w:rPr>
      </w:pPr>
      <w:r w:rsidRPr="001B47CA">
        <w:rPr>
          <w:rFonts w:cs="Arial"/>
          <w:b w:val="0"/>
          <w:color w:val="2E74B5" w:themeColor="accent1" w:themeShade="BF"/>
          <w:sz w:val="22"/>
          <w:szCs w:val="22"/>
        </w:rPr>
        <w:t>All Volunteers participating in Netball</w:t>
      </w:r>
      <w:r w:rsidR="001B47CA">
        <w:rPr>
          <w:rFonts w:cs="Arial"/>
          <w:b w:val="0"/>
          <w:color w:val="2E74B5" w:themeColor="accent1" w:themeShade="BF"/>
          <w:sz w:val="22"/>
          <w:szCs w:val="22"/>
        </w:rPr>
        <w:t xml:space="preserve">: </w:t>
      </w:r>
    </w:p>
    <w:p w14:paraId="388A280F" w14:textId="77777777" w:rsidR="00DC4287" w:rsidRPr="001B47CA" w:rsidRDefault="001B47CA" w:rsidP="00C5055E">
      <w:pPr>
        <w:pStyle w:val="Heading1"/>
        <w:spacing w:before="0"/>
        <w:ind w:left="993"/>
        <w:jc w:val="both"/>
        <w:rPr>
          <w:rFonts w:cs="Arial"/>
          <w:b w:val="0"/>
          <w:color w:val="2E74B5" w:themeColor="accent1" w:themeShade="BF"/>
          <w:sz w:val="22"/>
          <w:szCs w:val="22"/>
        </w:rPr>
      </w:pPr>
      <w:r w:rsidRPr="001B47CA">
        <w:rPr>
          <w:rFonts w:cs="Arial"/>
          <w:b w:val="0"/>
          <w:color w:val="2E74B5" w:themeColor="accent1" w:themeShade="BF"/>
          <w:sz w:val="22"/>
          <w:szCs w:val="22"/>
        </w:rPr>
        <w:t>Team Managers</w:t>
      </w:r>
      <w:r>
        <w:rPr>
          <w:rFonts w:cs="Arial"/>
          <w:b w:val="0"/>
          <w:color w:val="2E74B5" w:themeColor="accent1" w:themeShade="BF"/>
          <w:sz w:val="22"/>
          <w:szCs w:val="22"/>
        </w:rPr>
        <w:t>, Coaches, Umpires, Club Safeguarding Officers, Table Officials / Scorers</w:t>
      </w:r>
    </w:p>
    <w:p w14:paraId="272F906E" w14:textId="77777777" w:rsidR="00DC4287" w:rsidRDefault="0063350A" w:rsidP="00C5055E">
      <w:pPr>
        <w:pStyle w:val="Heading1"/>
        <w:spacing w:before="0"/>
        <w:ind w:left="993"/>
        <w:jc w:val="both"/>
        <w:rPr>
          <w:rFonts w:cs="Arial"/>
          <w:b w:val="0"/>
          <w:color w:val="2E74B5" w:themeColor="accent1" w:themeShade="BF"/>
          <w:sz w:val="22"/>
          <w:szCs w:val="22"/>
        </w:rPr>
      </w:pPr>
      <w:r w:rsidRPr="001B47CA">
        <w:rPr>
          <w:rFonts w:cs="Arial"/>
          <w:b w:val="0"/>
          <w:color w:val="2E74B5" w:themeColor="accent1" w:themeShade="BF"/>
          <w:sz w:val="22"/>
          <w:szCs w:val="22"/>
        </w:rPr>
        <w:t>Coaches</w:t>
      </w:r>
      <w:r w:rsidR="00DC4287" w:rsidRPr="001B47CA">
        <w:rPr>
          <w:rFonts w:cs="Arial"/>
          <w:b w:val="0"/>
          <w:color w:val="2E74B5" w:themeColor="accent1" w:themeShade="BF"/>
          <w:sz w:val="22"/>
          <w:szCs w:val="22"/>
        </w:rPr>
        <w:t xml:space="preserve"> </w:t>
      </w:r>
    </w:p>
    <w:p w14:paraId="66C4A2A7" w14:textId="77777777" w:rsidR="00DC4287" w:rsidRPr="001B47CA" w:rsidRDefault="00DC4287" w:rsidP="00374983">
      <w:pPr>
        <w:spacing w:after="0" w:line="240" w:lineRule="auto"/>
        <w:rPr>
          <w:rFonts w:cs="Arial"/>
          <w:b/>
          <w:color w:val="2E74B5" w:themeColor="accent1" w:themeShade="BF"/>
          <w:sz w:val="20"/>
          <w:szCs w:val="20"/>
          <w:lang w:eastAsia="en-GB"/>
        </w:rPr>
      </w:pPr>
    </w:p>
    <w:p w14:paraId="20A0C094" w14:textId="77777777" w:rsidR="00CB20FE" w:rsidRPr="001B47CA" w:rsidRDefault="00CB20FE" w:rsidP="00CB20FE">
      <w:pPr>
        <w:spacing w:after="0" w:line="240" w:lineRule="auto"/>
        <w:jc w:val="both"/>
        <w:rPr>
          <w:rFonts w:cs="Arial"/>
          <w:color w:val="2E74B5" w:themeColor="accent1" w:themeShade="BF"/>
          <w:sz w:val="24"/>
          <w:szCs w:val="24"/>
          <w:lang w:eastAsia="en-GB"/>
        </w:rPr>
      </w:pPr>
      <w:r w:rsidRPr="001B47CA">
        <w:rPr>
          <w:rFonts w:cs="Arial"/>
          <w:color w:val="2E74B5" w:themeColor="accent1" w:themeShade="BF"/>
          <w:sz w:val="24"/>
          <w:szCs w:val="24"/>
          <w:lang w:eastAsia="en-GB"/>
        </w:rPr>
        <w:t>I will Respect:</w:t>
      </w:r>
    </w:p>
    <w:p w14:paraId="5208B46C" w14:textId="77777777" w:rsidR="00CB20FE" w:rsidRPr="00CB20FE" w:rsidRDefault="00CB20FE" w:rsidP="00CB20FE">
      <w:pPr>
        <w:spacing w:after="0" w:line="240" w:lineRule="auto"/>
        <w:jc w:val="both"/>
        <w:rPr>
          <w:rFonts w:cs="Arial"/>
          <w:b/>
          <w:sz w:val="24"/>
          <w:szCs w:val="24"/>
          <w:lang w:eastAsia="en-GB"/>
        </w:rPr>
      </w:pPr>
    </w:p>
    <w:p w14:paraId="32FE7817"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 including, but not limited to, any competitions in which I participate either directly or indirectly</w:t>
      </w:r>
    </w:p>
    <w:p w14:paraId="6751D090"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48BB05B8"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14:paraId="49D742C7"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6229AB73"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73A34ED7"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5B1475CE"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3AF848A9"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620859A7"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756448D6"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234B2C89"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14:paraId="15F841BD"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6FFEAB73"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14:paraId="18045909"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79D8644A" w14:textId="77777777" w:rsidR="00CB20FE" w:rsidRPr="000751CC" w:rsidRDefault="00CB20FE" w:rsidP="00CB20FE">
      <w:pPr>
        <w:spacing w:after="0" w:line="240" w:lineRule="auto"/>
        <w:jc w:val="both"/>
        <w:rPr>
          <w:rFonts w:cs="Arial"/>
          <w:color w:val="2E74B5" w:themeColor="accent1" w:themeShade="BF"/>
          <w:sz w:val="24"/>
          <w:szCs w:val="24"/>
          <w:lang w:eastAsia="en-GB"/>
        </w:rPr>
      </w:pPr>
      <w:r w:rsidRPr="000751CC">
        <w:rPr>
          <w:rFonts w:cs="Arial"/>
          <w:color w:val="2E74B5" w:themeColor="accent1" w:themeShade="BF"/>
          <w:sz w:val="24"/>
          <w:szCs w:val="24"/>
          <w:lang w:eastAsia="en-GB"/>
        </w:rPr>
        <w:t>Netball is based on Teamwork, therefore I will:</w:t>
      </w:r>
    </w:p>
    <w:p w14:paraId="7D8C69A8"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0EBE5F20"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14:paraId="3854034D"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0A0F6F0D"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14:paraId="0D24038B" w14:textId="77777777" w:rsidR="00CB20FE" w:rsidRPr="00CB20FE" w:rsidRDefault="00CB20FE" w:rsidP="00CB20FE">
      <w:pPr>
        <w:spacing w:after="0" w:line="240" w:lineRule="auto"/>
        <w:ind w:left="426" w:hanging="426"/>
        <w:contextualSpacing/>
        <w:jc w:val="both"/>
        <w:rPr>
          <w:rFonts w:cs="Arial"/>
          <w:sz w:val="20"/>
          <w:szCs w:val="20"/>
        </w:rPr>
      </w:pPr>
    </w:p>
    <w:p w14:paraId="39A8995A"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14:paraId="140FF1D5"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42BD2D94"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14:paraId="6E8A5F41" w14:textId="77777777" w:rsidR="00CB20FE" w:rsidRPr="00CB20FE" w:rsidRDefault="00CB20FE" w:rsidP="00CB20FE">
      <w:pPr>
        <w:spacing w:after="0" w:line="240" w:lineRule="auto"/>
        <w:ind w:left="1276" w:hanging="425"/>
        <w:jc w:val="both"/>
        <w:rPr>
          <w:rFonts w:cs="Arial"/>
          <w:color w:val="1C1C1A"/>
          <w:sz w:val="20"/>
          <w:szCs w:val="20"/>
        </w:rPr>
      </w:pPr>
    </w:p>
    <w:p w14:paraId="4D752E4F" w14:textId="77777777" w:rsidR="00CB20FE" w:rsidRPr="000751CC" w:rsidRDefault="00CB20FE" w:rsidP="00CB20FE">
      <w:pPr>
        <w:spacing w:after="0" w:line="240" w:lineRule="auto"/>
        <w:jc w:val="both"/>
        <w:rPr>
          <w:rFonts w:cs="Arial"/>
          <w:color w:val="2E74B5" w:themeColor="accent1" w:themeShade="BF"/>
          <w:sz w:val="24"/>
          <w:szCs w:val="24"/>
          <w:lang w:eastAsia="en-GB"/>
        </w:rPr>
      </w:pPr>
      <w:r w:rsidRPr="000751CC">
        <w:rPr>
          <w:rFonts w:cs="Arial"/>
          <w:color w:val="2E74B5" w:themeColor="accent1" w:themeShade="BF"/>
          <w:sz w:val="24"/>
          <w:szCs w:val="24"/>
          <w:lang w:eastAsia="en-GB"/>
        </w:rPr>
        <w:t>I recognise individuals participate in Netball to achieve and have fun, therefore I will:</w:t>
      </w:r>
    </w:p>
    <w:p w14:paraId="237E638B" w14:textId="77777777" w:rsidR="00CB20FE" w:rsidRPr="00CB20FE" w:rsidRDefault="00CB20FE" w:rsidP="00CB20FE">
      <w:pPr>
        <w:spacing w:after="0" w:line="240" w:lineRule="auto"/>
        <w:jc w:val="both"/>
        <w:rPr>
          <w:rFonts w:cs="Arial"/>
          <w:color w:val="1C1C1A"/>
          <w:sz w:val="20"/>
          <w:szCs w:val="20"/>
        </w:rPr>
      </w:pPr>
    </w:p>
    <w:p w14:paraId="42BD92FA"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7DBC6598" w14:textId="77777777" w:rsidR="00CB20FE" w:rsidRPr="00CB20FE" w:rsidRDefault="00CB20FE" w:rsidP="00CB20FE">
      <w:pPr>
        <w:spacing w:after="0" w:line="240" w:lineRule="auto"/>
        <w:contextualSpacing/>
        <w:jc w:val="both"/>
        <w:rPr>
          <w:rFonts w:cs="Arial"/>
          <w:sz w:val="20"/>
          <w:szCs w:val="20"/>
        </w:rPr>
      </w:pPr>
    </w:p>
    <w:p w14:paraId="3F92842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72E5E499" w14:textId="77777777" w:rsidR="00CB20FE" w:rsidRPr="00CB20FE" w:rsidRDefault="00CB20FE" w:rsidP="00CB20FE">
      <w:pPr>
        <w:spacing w:after="0" w:line="240" w:lineRule="auto"/>
        <w:contextualSpacing/>
        <w:jc w:val="both"/>
        <w:rPr>
          <w:rFonts w:cs="Arial"/>
          <w:sz w:val="20"/>
          <w:szCs w:val="20"/>
        </w:rPr>
      </w:pPr>
    </w:p>
    <w:p w14:paraId="787FC680"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14:paraId="58EF25B1" w14:textId="77777777" w:rsidR="00CB20FE" w:rsidRPr="00CB20FE" w:rsidRDefault="00CB20FE" w:rsidP="00CB20FE">
      <w:pPr>
        <w:spacing w:after="0" w:line="240" w:lineRule="auto"/>
        <w:contextualSpacing/>
        <w:jc w:val="both"/>
        <w:rPr>
          <w:rFonts w:cs="Arial"/>
          <w:sz w:val="20"/>
          <w:szCs w:val="20"/>
        </w:rPr>
      </w:pPr>
    </w:p>
    <w:p w14:paraId="6985E79E"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Ensure that everyone has the opportunity to participant in a fair, honest environment by rejecting cheating, abiding by the Anti-Doping policies and not taking illegal substances immediately prior to or while participating in the Sport.</w:t>
      </w:r>
    </w:p>
    <w:p w14:paraId="51137CF4" w14:textId="77777777" w:rsidR="00CB20FE" w:rsidRPr="00CB20FE" w:rsidRDefault="00CB20FE" w:rsidP="00CB20FE">
      <w:pPr>
        <w:spacing w:after="0" w:line="240" w:lineRule="auto"/>
        <w:contextualSpacing/>
        <w:jc w:val="both"/>
        <w:rPr>
          <w:rFonts w:cs="Arial"/>
          <w:sz w:val="20"/>
          <w:szCs w:val="20"/>
        </w:rPr>
      </w:pPr>
    </w:p>
    <w:p w14:paraId="73AD6D56"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Display modesty in victory and graciousness in defeat; be sporting – whether I win or lose; always acknowledge the other team and the umpires at the end of the game with a hand shake or three cheers.</w:t>
      </w:r>
    </w:p>
    <w:p w14:paraId="5F486E22" w14:textId="77777777" w:rsidR="00CB20FE" w:rsidRPr="00CB20FE" w:rsidRDefault="00CB20FE" w:rsidP="00CB20FE">
      <w:pPr>
        <w:spacing w:after="0" w:line="240" w:lineRule="auto"/>
        <w:contextualSpacing/>
        <w:jc w:val="both"/>
        <w:rPr>
          <w:rFonts w:cs="Arial"/>
          <w:sz w:val="20"/>
          <w:szCs w:val="20"/>
        </w:rPr>
      </w:pPr>
    </w:p>
    <w:p w14:paraId="78B5EBC9"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76236B43" w14:textId="77777777" w:rsidR="00CB20FE" w:rsidRPr="00CB20FE" w:rsidRDefault="00CB20FE" w:rsidP="00CB20FE">
      <w:pPr>
        <w:spacing w:after="0" w:line="240" w:lineRule="auto"/>
        <w:contextualSpacing/>
        <w:jc w:val="both"/>
        <w:rPr>
          <w:rFonts w:cs="Arial"/>
          <w:sz w:val="20"/>
          <w:szCs w:val="20"/>
        </w:rPr>
      </w:pPr>
    </w:p>
    <w:p w14:paraId="47D6E33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19D8D61C" w14:textId="77777777" w:rsidR="00CB20FE" w:rsidRPr="00CB20FE" w:rsidRDefault="00CB20FE" w:rsidP="00CB20FE">
      <w:pPr>
        <w:spacing w:after="0" w:line="240" w:lineRule="auto"/>
        <w:contextualSpacing/>
        <w:jc w:val="both"/>
        <w:rPr>
          <w:rFonts w:cs="Arial"/>
          <w:sz w:val="20"/>
          <w:szCs w:val="20"/>
        </w:rPr>
      </w:pPr>
    </w:p>
    <w:p w14:paraId="2E9AAB11" w14:textId="77777777"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14:paraId="7EA17C2B" w14:textId="77777777" w:rsidR="00CB20FE" w:rsidRDefault="00CB20FE" w:rsidP="0063350A">
      <w:pPr>
        <w:spacing w:after="0" w:line="240" w:lineRule="auto"/>
        <w:rPr>
          <w:rFonts w:cs="Arial"/>
          <w:b/>
          <w:sz w:val="20"/>
          <w:szCs w:val="20"/>
          <w:lang w:eastAsia="en-GB"/>
        </w:rPr>
      </w:pPr>
    </w:p>
    <w:p w14:paraId="14258B63" w14:textId="77777777" w:rsidR="00DC4287" w:rsidRPr="000751CC" w:rsidRDefault="00DC4287" w:rsidP="0063350A">
      <w:pPr>
        <w:spacing w:after="0" w:line="240" w:lineRule="auto"/>
        <w:rPr>
          <w:rFonts w:cs="Arial"/>
          <w:color w:val="2E74B5" w:themeColor="accent1" w:themeShade="BF"/>
          <w:sz w:val="24"/>
          <w:szCs w:val="24"/>
          <w:lang w:eastAsia="en-GB"/>
        </w:rPr>
      </w:pPr>
      <w:r w:rsidRPr="000751CC">
        <w:rPr>
          <w:rFonts w:cs="Arial"/>
          <w:color w:val="2E74B5" w:themeColor="accent1" w:themeShade="BF"/>
          <w:sz w:val="24"/>
          <w:szCs w:val="24"/>
          <w:lang w:eastAsia="en-GB"/>
        </w:rPr>
        <w:t>I will also:</w:t>
      </w:r>
    </w:p>
    <w:p w14:paraId="7F6121EA"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4C5EFCC0" w14:textId="77777777"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14:paraId="73133D92" w14:textId="77777777" w:rsidR="00DC4287" w:rsidRPr="00EC35A3" w:rsidRDefault="00DC4287" w:rsidP="00CB20FE">
      <w:pPr>
        <w:spacing w:after="0" w:line="240" w:lineRule="auto"/>
        <w:contextualSpacing/>
        <w:jc w:val="both"/>
        <w:rPr>
          <w:rFonts w:cs="Arial"/>
          <w:sz w:val="20"/>
          <w:szCs w:val="20"/>
        </w:rPr>
      </w:pPr>
    </w:p>
    <w:p w14:paraId="442DF27D"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14:paraId="31BC8758" w14:textId="77777777" w:rsidR="00DC4287" w:rsidRDefault="00DC4287" w:rsidP="00CB20FE">
      <w:pPr>
        <w:spacing w:after="0" w:line="240" w:lineRule="auto"/>
        <w:contextualSpacing/>
        <w:jc w:val="both"/>
        <w:rPr>
          <w:rFonts w:cs="Arial"/>
          <w:sz w:val="20"/>
          <w:szCs w:val="20"/>
        </w:rPr>
      </w:pPr>
    </w:p>
    <w:p w14:paraId="28A0FDF5"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433B6251" w14:textId="77777777" w:rsidR="00DC4287" w:rsidRDefault="00DC4287" w:rsidP="00CB20FE">
      <w:pPr>
        <w:spacing w:after="0" w:line="240" w:lineRule="auto"/>
        <w:contextualSpacing/>
        <w:jc w:val="both"/>
        <w:rPr>
          <w:rFonts w:cs="Arial"/>
          <w:sz w:val="20"/>
          <w:szCs w:val="20"/>
        </w:rPr>
      </w:pPr>
    </w:p>
    <w:p w14:paraId="58378DBF"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14:paraId="6645CDCC" w14:textId="77777777" w:rsidR="00DC4287" w:rsidRDefault="00DC4287" w:rsidP="00CB20FE">
      <w:pPr>
        <w:spacing w:after="0" w:line="240" w:lineRule="auto"/>
        <w:contextualSpacing/>
        <w:jc w:val="both"/>
        <w:rPr>
          <w:rFonts w:cs="Arial"/>
          <w:sz w:val="20"/>
          <w:szCs w:val="20"/>
        </w:rPr>
      </w:pPr>
    </w:p>
    <w:p w14:paraId="1EF4FD27"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14:paraId="37A0862E" w14:textId="77777777" w:rsidR="00DC4287" w:rsidRDefault="00DC4287" w:rsidP="00CB20FE">
      <w:pPr>
        <w:spacing w:after="0" w:line="240" w:lineRule="auto"/>
        <w:contextualSpacing/>
        <w:jc w:val="both"/>
        <w:rPr>
          <w:rFonts w:cs="Arial"/>
          <w:sz w:val="20"/>
          <w:szCs w:val="20"/>
        </w:rPr>
      </w:pPr>
    </w:p>
    <w:p w14:paraId="2448515A"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0565BDD8" w14:textId="77777777" w:rsidR="00DC4287" w:rsidRDefault="00DC4287" w:rsidP="00CB20FE">
      <w:pPr>
        <w:spacing w:after="0" w:line="240" w:lineRule="auto"/>
        <w:contextualSpacing/>
        <w:jc w:val="both"/>
        <w:rPr>
          <w:rFonts w:cs="Arial"/>
          <w:sz w:val="20"/>
          <w:szCs w:val="20"/>
        </w:rPr>
      </w:pPr>
      <w:bookmarkStart w:id="2" w:name="_GoBack"/>
      <w:bookmarkEnd w:id="2"/>
    </w:p>
    <w:p w14:paraId="2B30BA46"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14:paraId="0766C8C1" w14:textId="77777777" w:rsidR="00DC4287" w:rsidRDefault="00DC4287" w:rsidP="00CB20FE">
      <w:pPr>
        <w:spacing w:after="0" w:line="240" w:lineRule="auto"/>
        <w:contextualSpacing/>
        <w:jc w:val="both"/>
        <w:rPr>
          <w:rFonts w:cs="Arial"/>
          <w:sz w:val="20"/>
          <w:szCs w:val="20"/>
        </w:rPr>
      </w:pPr>
    </w:p>
    <w:p w14:paraId="0D3045DE"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14:paraId="0FF52081" w14:textId="77777777" w:rsidR="00DC4287" w:rsidRDefault="00DC4287" w:rsidP="00CB20FE">
      <w:pPr>
        <w:spacing w:after="0" w:line="240" w:lineRule="auto"/>
        <w:contextualSpacing/>
        <w:jc w:val="both"/>
        <w:rPr>
          <w:rFonts w:cs="Arial"/>
          <w:sz w:val="20"/>
          <w:szCs w:val="20"/>
        </w:rPr>
      </w:pPr>
    </w:p>
    <w:p w14:paraId="49ECB9F2"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14:paraId="19A664E3" w14:textId="77777777" w:rsidR="00DC4287" w:rsidRPr="007E048A" w:rsidRDefault="00DC4287" w:rsidP="00DC4287">
      <w:pPr>
        <w:pStyle w:val="ListParagraph"/>
        <w:spacing w:after="0"/>
        <w:ind w:left="709"/>
        <w:rPr>
          <w:rFonts w:cs="Arial"/>
          <w:sz w:val="20"/>
          <w:szCs w:val="20"/>
          <w:lang w:eastAsia="en-GB"/>
        </w:rPr>
      </w:pPr>
    </w:p>
    <w:p w14:paraId="1F79287E" w14:textId="77777777" w:rsidR="006D7C4C" w:rsidRPr="000751CC" w:rsidRDefault="00DC4287" w:rsidP="0063350A">
      <w:pPr>
        <w:autoSpaceDE w:val="0"/>
        <w:autoSpaceDN w:val="0"/>
        <w:adjustRightInd w:val="0"/>
        <w:spacing w:after="0" w:line="240" w:lineRule="auto"/>
        <w:ind w:left="426"/>
        <w:jc w:val="both"/>
        <w:rPr>
          <w:rFonts w:cs="Arial"/>
          <w:color w:val="2E74B5" w:themeColor="accent1" w:themeShade="BF"/>
          <w:sz w:val="20"/>
          <w:szCs w:val="20"/>
          <w:lang w:eastAsia="en-GB"/>
        </w:rPr>
      </w:pPr>
      <w:r w:rsidRPr="000751CC">
        <w:rPr>
          <w:rFonts w:cs="Arial"/>
          <w:color w:val="2E74B5" w:themeColor="accent1" w:themeShade="BF"/>
          <w:sz w:val="20"/>
          <w:szCs w:val="20"/>
          <w:lang w:eastAsia="en-GB"/>
        </w:rPr>
        <w:t xml:space="preserve">I will endeavour to abide by this code of conduct and promote it to others.  </w:t>
      </w:r>
    </w:p>
    <w:p w14:paraId="06131CF4" w14:textId="77777777" w:rsidR="006D7C4C" w:rsidRPr="000751CC" w:rsidRDefault="006D7C4C" w:rsidP="0063350A">
      <w:pPr>
        <w:autoSpaceDE w:val="0"/>
        <w:autoSpaceDN w:val="0"/>
        <w:adjustRightInd w:val="0"/>
        <w:spacing w:after="0" w:line="240" w:lineRule="auto"/>
        <w:ind w:left="426"/>
        <w:jc w:val="both"/>
        <w:rPr>
          <w:rFonts w:cs="Arial"/>
          <w:color w:val="2E74B5" w:themeColor="accent1" w:themeShade="BF"/>
          <w:sz w:val="20"/>
          <w:szCs w:val="20"/>
          <w:lang w:eastAsia="en-GB"/>
        </w:rPr>
      </w:pPr>
    </w:p>
    <w:p w14:paraId="264A7271" w14:textId="77777777" w:rsidR="00DC4287" w:rsidRPr="000751CC" w:rsidRDefault="00DC4287" w:rsidP="0063350A">
      <w:pPr>
        <w:autoSpaceDE w:val="0"/>
        <w:autoSpaceDN w:val="0"/>
        <w:adjustRightInd w:val="0"/>
        <w:spacing w:after="0" w:line="240" w:lineRule="auto"/>
        <w:ind w:left="426"/>
        <w:jc w:val="both"/>
        <w:rPr>
          <w:rFonts w:cs="Arial"/>
          <w:color w:val="2E74B5" w:themeColor="accent1" w:themeShade="BF"/>
          <w:sz w:val="20"/>
          <w:szCs w:val="20"/>
          <w:lang w:eastAsia="en-GB"/>
        </w:rPr>
      </w:pPr>
      <w:r w:rsidRPr="000751CC">
        <w:rPr>
          <w:rFonts w:cs="Arial"/>
          <w:color w:val="2E74B5" w:themeColor="accent1" w:themeShade="BF"/>
          <w:sz w:val="20"/>
          <w:szCs w:val="20"/>
          <w:lang w:eastAsia="en-GB"/>
        </w:rPr>
        <w:t>I understand that if I fail to follow the code, the</w:t>
      </w:r>
      <w:r w:rsidR="006D7C4C" w:rsidRPr="000751CC">
        <w:rPr>
          <w:rFonts w:cs="Arial"/>
          <w:color w:val="2E74B5" w:themeColor="accent1" w:themeShade="BF"/>
          <w:sz w:val="20"/>
          <w:szCs w:val="20"/>
          <w:lang w:eastAsia="en-GB"/>
        </w:rPr>
        <w:t>n</w:t>
      </w:r>
      <w:r w:rsidRPr="000751CC">
        <w:rPr>
          <w:rFonts w:cs="Arial"/>
          <w:color w:val="2E74B5" w:themeColor="accent1" w:themeShade="BF"/>
          <w:sz w:val="20"/>
          <w:szCs w:val="20"/>
          <w:lang w:eastAsia="en-GB"/>
        </w:rPr>
        <w:t xml:space="preserve"> </w:t>
      </w:r>
      <w:r w:rsidR="000751CC">
        <w:rPr>
          <w:rFonts w:cs="Arial"/>
          <w:color w:val="2E74B5" w:themeColor="accent1" w:themeShade="BF"/>
          <w:sz w:val="20"/>
          <w:szCs w:val="20"/>
          <w:lang w:eastAsia="en-GB"/>
        </w:rPr>
        <w:t xml:space="preserve">Bs Netball Club </w:t>
      </w:r>
      <w:r w:rsidRPr="000751CC">
        <w:rPr>
          <w:rFonts w:cs="Arial"/>
          <w:color w:val="2E74B5" w:themeColor="accent1" w:themeShade="BF"/>
          <w:sz w:val="20"/>
          <w:szCs w:val="20"/>
          <w:lang w:eastAsia="en-GB"/>
        </w:rPr>
        <w:t>may t</w:t>
      </w:r>
      <w:r w:rsidR="000751CC">
        <w:rPr>
          <w:rFonts w:cs="Arial"/>
          <w:color w:val="2E74B5" w:themeColor="accent1" w:themeShade="BF"/>
          <w:sz w:val="20"/>
          <w:szCs w:val="20"/>
          <w:lang w:eastAsia="en-GB"/>
        </w:rPr>
        <w:t xml:space="preserve">ake action against me, </w:t>
      </w:r>
      <w:r w:rsidRPr="000751CC">
        <w:rPr>
          <w:rFonts w:cs="Arial"/>
          <w:color w:val="2E74B5" w:themeColor="accent1" w:themeShade="BF"/>
          <w:sz w:val="20"/>
          <w:szCs w:val="20"/>
          <w:lang w:eastAsia="en-GB"/>
        </w:rPr>
        <w:t>which may result in Sanctions including fines and suspension.</w:t>
      </w:r>
    </w:p>
    <w:p w14:paraId="11151C90"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71F58D09"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74309278" w14:textId="77777777"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14:paraId="066FFDB5" w14:textId="77777777" w:rsidR="0063350A" w:rsidRDefault="0063350A" w:rsidP="0063350A">
      <w:pPr>
        <w:autoSpaceDE w:val="0"/>
        <w:autoSpaceDN w:val="0"/>
        <w:adjustRightInd w:val="0"/>
        <w:spacing w:after="0" w:line="240" w:lineRule="auto"/>
        <w:jc w:val="both"/>
        <w:rPr>
          <w:rFonts w:cs="Arial"/>
          <w:sz w:val="20"/>
          <w:szCs w:val="20"/>
        </w:rPr>
      </w:pPr>
    </w:p>
    <w:p w14:paraId="1164C2D4" w14:textId="77777777"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14:paraId="6192E9B9" w14:textId="77777777"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14:paraId="5C1D4C93" w14:textId="77777777" w:rsidR="0063350A" w:rsidRPr="007E048A" w:rsidRDefault="0063350A" w:rsidP="0063350A">
      <w:pPr>
        <w:autoSpaceDE w:val="0"/>
        <w:autoSpaceDN w:val="0"/>
        <w:adjustRightInd w:val="0"/>
        <w:spacing w:after="0" w:line="240" w:lineRule="auto"/>
        <w:jc w:val="both"/>
        <w:rPr>
          <w:rFonts w:cs="Arial"/>
          <w:sz w:val="20"/>
          <w:szCs w:val="20"/>
        </w:rPr>
      </w:pPr>
    </w:p>
    <w:p w14:paraId="6B0F9298" w14:textId="77777777"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3"/>
      <w:footerReference w:type="first" r:id="rId14"/>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55B7B" w14:textId="77777777" w:rsidR="00C56E59" w:rsidRDefault="00C56E59" w:rsidP="00A9576B">
      <w:pPr>
        <w:spacing w:after="0" w:line="240" w:lineRule="auto"/>
      </w:pPr>
      <w:r>
        <w:separator/>
      </w:r>
    </w:p>
  </w:endnote>
  <w:endnote w:type="continuationSeparator" w:id="0">
    <w:p w14:paraId="7BF79C5C" w14:textId="77777777" w:rsidR="00C56E59" w:rsidRDefault="00C56E59"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3B48" w14:textId="77777777" w:rsidR="00374983" w:rsidRPr="005D69AE" w:rsidRDefault="00190108" w:rsidP="005D69AE">
    <w:pPr>
      <w:pStyle w:val="Footer"/>
    </w:pPr>
    <w:r>
      <w:rPr>
        <w:noProof/>
        <w:lang w:val="en-US"/>
      </w:rPr>
      <mc:AlternateContent>
        <mc:Choice Requires="wps">
          <w:drawing>
            <wp:anchor distT="0" distB="0" distL="114300" distR="114300" simplePos="0" relativeHeight="251659264" behindDoc="0" locked="0" layoutInCell="1" allowOverlap="1" wp14:anchorId="0ECD7F91" wp14:editId="7CA38B74">
              <wp:simplePos x="0" y="0"/>
              <wp:positionH relativeFrom="column">
                <wp:posOffset>5895975</wp:posOffset>
              </wp:positionH>
              <wp:positionV relativeFrom="paragraph">
                <wp:posOffset>-908685</wp:posOffset>
              </wp:positionV>
              <wp:extent cx="838200" cy="466725"/>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0BDA0"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3E17880E" w14:textId="77777777" w:rsidR="00374983" w:rsidRDefault="00374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4.25pt;margin-top:-71.55pt;width: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F2tQIAALkFAAAOAAAAZHJzL2Uyb0RvYy54bWysVGtvmzAU/T5p/8Hyd8qjDgFUUrUhTJO6&#10;h9TuBzhggjWwme2EdNP++65NkqatJk3b+ID8uJx7zz2He3W97zu0Y0pzKXIcXgQYMVHJmotNjr88&#10;lF6CkTZU1LSTguX4kWl8vXj75mocMhbJVnY1UwhAhM7GIcetMUPm+7pqWU/1hRyYgMtGqp4a2KqN&#10;Xys6Anrf+VEQxP4oVT0oWTGt4bSYLvHC4TcNq8ynptHMoC7HUJtxb+Xea/v2F1c02yg6tLw6lEH/&#10;ooqecgFJT1AFNRRtFX8F1fNKSS0bc1HJ3pdNwyvmOACbMHjB5r6lA3NcoDl6OLVJ/z/Y6uPus0K8&#10;znGEkaA9SPTA9gbdyj0KXXvGQWcQdT9AnNnDOcjsqOrhTlZfNRJy2VKxYTdKybFltIbyQttY/+xT&#10;K4jOtAVZjx9kDXno1kgHtG9Ub3sH3UCADjI9nqSxtVRwmFwmIDdGFVyROJ5HM5eBZsePB6XNOyZ7&#10;ZBc5VqC8A6e7O21sMTQ7hthcQpa865z6nXh2AIHTCaSGT+2dLcKJ+SMN0lWySohHonjlkaAovJty&#10;Sby4DOez4rJYLovwp80bkqzldc2ETXM0Vkj+TLiDxSdLnKylZcdrC2dL0mqzXnYK7SgYu3TPoSFn&#10;Yf7zMlwTgMsLSmFEgtso9co4mXukJDMvnQeJF4TpbRoHJCVF+ZzSHRfs3ymhMcfpDHR0dH7LLXDP&#10;a24067mB0dHxHtxxCqKZdeBK1E5aQ3k3rc9aYct/agXIfRTa+dVadDKr2a/3gGJ9u5b1IzhXSXAW&#10;mBDmHSxaqb5jNMLsyLH+tqWKYdS9F+D+NCTEDhu3IbN5BBt1frM+v6GiAqgcG4ym5dJMA2o7KL5p&#10;IdP0vwl5A39Mw52bn6o6/GcwHxypwyyzA+h876KeJu7iFwAAAP//AwBQSwMEFAAGAAgAAAAhAOKV&#10;DdXgAAAADQEAAA8AAABkcnMvZG93bnJldi54bWxMj01PwzAMhu9I/IfISNy2pGOr1q7phEBcQYwP&#10;abes8dqKxqmabC3/Hu/Ejn796PXjYju5TpxxCK0nDclcgUCqvG2p1vD58TJbgwjRkDWdJ9TwiwG2&#10;5e1NYXLrR3rH8y7Wgkso5EZDE2OfSxmqBp0Jc98j8e7oB2cij0Mt7WBGLnedXCiVSmda4guN6fGp&#10;wepnd3Iavl6P+++lequf3aof/aQkuUxqfX83PW5ARJziPwwXfVaHkp0O/kQ2iE5DtlivGNUwS5YP&#10;CYgLolLF2YGzNEtBloW8/qL8AwAA//8DAFBLAQItABQABgAIAAAAIQC2gziS/gAAAOEBAAATAAAA&#10;AAAAAAAAAAAAAAAAAABbQ29udGVudF9UeXBlc10ueG1sUEsBAi0AFAAGAAgAAAAhADj9If/WAAAA&#10;lAEAAAsAAAAAAAAAAAAAAAAALwEAAF9yZWxzLy5yZWxzUEsBAi0AFAAGAAgAAAAhAEZ3wXa1AgAA&#10;uQUAAA4AAAAAAAAAAAAAAAAALgIAAGRycy9lMm9Eb2MueG1sUEsBAi0AFAAGAAgAAAAhAOKVDdXg&#10;AAAADQEAAA8AAAAAAAAAAAAAAAAADwUAAGRycy9kb3ducmV2LnhtbFBLBQYAAAAABAAEAPMAAAAc&#10;BgAAAAA=&#10;" filled="f" stroked="f">
              <v:textbox>
                <w:txbxContent>
                  <w:p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rsidR="00374983" w:rsidRDefault="00374983"/>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7080" w14:textId="77777777" w:rsidR="00374983" w:rsidRDefault="00374983">
    <w:pPr>
      <w:pStyle w:val="Footer"/>
      <w:jc w:val="right"/>
    </w:pPr>
    <w:r>
      <w:fldChar w:fldCharType="begin"/>
    </w:r>
    <w:r>
      <w:instrText xml:space="preserve"> PAGE   \* MERGEFORMAT </w:instrText>
    </w:r>
    <w:r>
      <w:fldChar w:fldCharType="separate"/>
    </w:r>
    <w:r w:rsidR="000751CC">
      <w:rPr>
        <w:noProof/>
      </w:rPr>
      <w:t>1</w:t>
    </w:r>
    <w:r>
      <w:fldChar w:fldCharType="end"/>
    </w:r>
  </w:p>
  <w:p w14:paraId="0A24C6F4" w14:textId="77777777" w:rsidR="00374983" w:rsidRDefault="003749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EC9B" w14:textId="77777777" w:rsidR="00EC35A3" w:rsidRPr="005D69AE" w:rsidRDefault="00EC35A3" w:rsidP="005D69A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7C16" w14:textId="77777777" w:rsidR="00EC35A3" w:rsidRDefault="00190108">
    <w:pPr>
      <w:pStyle w:val="Footer"/>
      <w:jc w:val="right"/>
    </w:pPr>
    <w:r>
      <w:rPr>
        <w:noProof/>
        <w:lang w:val="en-US"/>
      </w:rPr>
      <mc:AlternateContent>
        <mc:Choice Requires="wps">
          <w:drawing>
            <wp:anchor distT="0" distB="0" distL="114300" distR="114300" simplePos="0" relativeHeight="251657216" behindDoc="0" locked="0" layoutInCell="1" allowOverlap="1" wp14:anchorId="0B4879B2" wp14:editId="76716446">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1D7F"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l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tdYZep+D00IObGeHYetpMdX8vy28aCblqqNiyW6Xk0DBaAbvQ3vQvrk44&#10;2oJsho+ygjB0Z6QDGmvVWUAoBgJ06NLTqTOWSgmHizAJY7CUYHoXJyR0nfNperzcK23eM9khu8iw&#10;gsY7cLq/18aSoenRxcYSsuBt65rfimcH4DidQGi4am2WhOvlzyRI1ov1gngkmq09EuS5d1usiDcr&#10;wnmcv8tXqzz8ZeOGJG14VTFhwxx1FZI/69tB4ZMiTsrSsuWVhbOUtNpuVq1Cewq6LtznSg6Ws5v/&#10;nIYrAuTyIqUwIsFdlHjFbDH3SEFiL5kHCy8Ik7tkFpCE5MXzlO65YP+eEhoynMRRPGnpTPpFboH7&#10;XudG044bmBwt70AdJyeaWgWuReVaayhvp/VFKSz9cymg3cdGO71aiU5iNeNmPDwMALNa3sjqCQSs&#10;JAgMtAhTDxaNVD8wGmCCZFh/31HFMGo/CHgESUiIHTluQ+J5BBt1adlcWqgoASrDBqNpuTLTmNr1&#10;im8biDQ9OyFv4eHU3In6zOrw3GBKuNwOE82Oocu98zrP3eVvAAAA//8DAFBLAwQUAAYACAAAACEA&#10;+BQp5N8AAAANAQAADwAAAGRycy9kb3ducmV2LnhtbEyPy27CMBBF95X4B2uQugM7lFBI46CqVbet&#10;oA+pOxMPSUQ8jmJD0r/vsGqXc+foPvLt6FpxwT40njQkcwUCqfS2oUrDx/vLbA0iREPWtJ5Qww8G&#10;2BaTm9xk1g+0w8s+VoJNKGRGQx1jl0kZyhqdCXPfIfHv6HtnIp99JW1vBjZ3rVwotZLONMQJtenw&#10;qcbytD87DZ+vx++vpXqrnl3aDX5UktxGan07HR8fQEQc4x8M1/pcHQrudPBnskG0GjbqPmVUwyxR&#10;a151RdTdirUDa2myBFnk8v+K4hcAAP//AwBQSwECLQAUAAYACAAAACEAtoM4kv4AAADhAQAAEwAA&#10;AAAAAAAAAAAAAAAAAAAAW0NvbnRlbnRfVHlwZXNdLnhtbFBLAQItABQABgAIAAAAIQA4/SH/1gAA&#10;AJQBAAALAAAAAAAAAAAAAAAAAC8BAABfcmVscy8ucmVsc1BLAQItABQABgAIAAAAIQCsHltltwIA&#10;AL8FAAAOAAAAAAAAAAAAAAAAAC4CAABkcnMvZTJvRG9jLnhtbFBLAQItABQABgAIAAAAIQD4FCnk&#10;3wAAAA0BAAAPAAAAAAAAAAAAAAAAABEFAABkcnMvZG93bnJldi54bWxQSwUGAAAAAAQABADzAAAA&#10;HQYAAAAA&#10;" filled="f" stroked="f">
              <v:textbox>
                <w:txbxContent>
                  <w:p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4E03270A" w14:textId="77777777" w:rsidR="00EC35A3" w:rsidRDefault="00EC35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54778" w14:textId="77777777" w:rsidR="00C56E59" w:rsidRDefault="00C56E59" w:rsidP="00A9576B">
      <w:pPr>
        <w:spacing w:after="0" w:line="240" w:lineRule="auto"/>
      </w:pPr>
      <w:r>
        <w:separator/>
      </w:r>
    </w:p>
  </w:footnote>
  <w:footnote w:type="continuationSeparator" w:id="0">
    <w:p w14:paraId="55F53BF1" w14:textId="77777777" w:rsidR="00C56E59" w:rsidRDefault="00C56E59" w:rsidP="00A957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8D57" w14:textId="77777777" w:rsidR="00B02536" w:rsidRDefault="00190108">
    <w:pPr>
      <w:pStyle w:val="Header"/>
    </w:pPr>
    <w:r>
      <w:rPr>
        <w:noProof/>
        <w:lang w:val="en-US"/>
      </w:rPr>
      <w:drawing>
        <wp:anchor distT="0" distB="0" distL="114300" distR="114300" simplePos="0" relativeHeight="251660288" behindDoc="1" locked="1" layoutInCell="1" allowOverlap="1" wp14:anchorId="2929E0AC" wp14:editId="469CDFF4">
          <wp:simplePos x="0" y="0"/>
          <wp:positionH relativeFrom="page">
            <wp:posOffset>9525</wp:posOffset>
          </wp:positionH>
          <wp:positionV relativeFrom="page">
            <wp:posOffset>9525</wp:posOffset>
          </wp:positionV>
          <wp:extent cx="7715250" cy="10724515"/>
          <wp:effectExtent l="0" t="0" r="0" b="635"/>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51CC"/>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47CA"/>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5F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FAA4-66BE-7641-8007-0D4D789F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876</Words>
  <Characters>4996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Andrea Ford</cp:lastModifiedBy>
  <cp:revision>3</cp:revision>
  <cp:lastPrinted>2016-05-25T14:06:00Z</cp:lastPrinted>
  <dcterms:created xsi:type="dcterms:W3CDTF">2018-07-27T14:03:00Z</dcterms:created>
  <dcterms:modified xsi:type="dcterms:W3CDTF">2018-07-27T14:06:00Z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